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BA25" w14:textId="46BE6067" w:rsidR="00B23727" w:rsidRDefault="00B23727" w:rsidP="00B2372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23727">
        <w:rPr>
          <w:rFonts w:ascii="Times New Roman" w:hAnsi="Times New Roman" w:cs="Times New Roman"/>
        </w:rPr>
        <w:t>Al Comune di Simala</w:t>
      </w:r>
      <w:r w:rsidRPr="00B23727">
        <w:rPr>
          <w:rFonts w:ascii="Times New Roman" w:hAnsi="Times New Roman" w:cs="Times New Roman"/>
        </w:rPr>
        <w:br/>
        <w:t>Ufficio Protocollo</w:t>
      </w:r>
      <w:r w:rsidRPr="00B23727">
        <w:rPr>
          <w:rFonts w:ascii="Times New Roman" w:hAnsi="Times New Roman" w:cs="Times New Roman"/>
        </w:rPr>
        <w:br/>
        <w:t xml:space="preserve">Via Cagliari n. </w:t>
      </w:r>
      <w:r w:rsidR="00150FE8">
        <w:rPr>
          <w:rFonts w:ascii="Times New Roman" w:hAnsi="Times New Roman" w:cs="Times New Roman"/>
        </w:rPr>
        <w:t>1</w:t>
      </w:r>
      <w:r w:rsidRPr="00B23727">
        <w:rPr>
          <w:rFonts w:ascii="Times New Roman" w:hAnsi="Times New Roman" w:cs="Times New Roman"/>
        </w:rPr>
        <w:br/>
        <w:t>09090</w:t>
      </w:r>
      <w:r w:rsidR="00150FE8">
        <w:rPr>
          <w:rFonts w:ascii="Times New Roman" w:hAnsi="Times New Roman" w:cs="Times New Roman"/>
        </w:rPr>
        <w:t>,</w:t>
      </w:r>
      <w:r w:rsidRPr="00B23727">
        <w:rPr>
          <w:rFonts w:ascii="Times New Roman" w:hAnsi="Times New Roman" w:cs="Times New Roman"/>
        </w:rPr>
        <w:t xml:space="preserve"> Simala (OR)</w:t>
      </w:r>
    </w:p>
    <w:p w14:paraId="61BD216E" w14:textId="77777777" w:rsidR="00150FE8" w:rsidRDefault="00150FE8" w:rsidP="00B23727">
      <w:pPr>
        <w:jc w:val="right"/>
        <w:rPr>
          <w:rFonts w:ascii="Times New Roman" w:hAnsi="Times New Roman" w:cs="Times New Roman"/>
        </w:rPr>
      </w:pPr>
    </w:p>
    <w:p w14:paraId="4D89B16E" w14:textId="77777777" w:rsidR="00150FE8" w:rsidRPr="00B23727" w:rsidRDefault="00150FE8" w:rsidP="00B23727">
      <w:pPr>
        <w:jc w:val="right"/>
        <w:rPr>
          <w:rFonts w:ascii="Times New Roman" w:hAnsi="Times New Roman" w:cs="Times New Roman"/>
        </w:rPr>
      </w:pPr>
    </w:p>
    <w:p w14:paraId="6226D9AF" w14:textId="49444982" w:rsidR="00B23727" w:rsidRDefault="00150FE8" w:rsidP="00B23727">
      <w:p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OGGETTO</w:t>
      </w:r>
      <w:r w:rsidR="00B23727" w:rsidRPr="00B23727">
        <w:rPr>
          <w:rFonts w:ascii="Times New Roman" w:hAnsi="Times New Roman" w:cs="Times New Roman"/>
        </w:rPr>
        <w:t xml:space="preserve">: Manifestazione di interesse esplorativa e conoscitiva per la futura concessione in uso dell’immobile comunale sito nel Parco “Sa </w:t>
      </w:r>
      <w:proofErr w:type="spellStart"/>
      <w:r w:rsidR="00B23727" w:rsidRPr="00B23727">
        <w:rPr>
          <w:rFonts w:ascii="Times New Roman" w:hAnsi="Times New Roman" w:cs="Times New Roman"/>
        </w:rPr>
        <w:t>Cruxi</w:t>
      </w:r>
      <w:proofErr w:type="spellEnd"/>
      <w:r w:rsidR="00B23727" w:rsidRPr="00B23727">
        <w:rPr>
          <w:rFonts w:ascii="Times New Roman" w:hAnsi="Times New Roman" w:cs="Times New Roman"/>
        </w:rPr>
        <w:t xml:space="preserve"> Manna” destinato ad attività di ristorazione, pizzeria e bar con annesso campo da calcetto a 5.</w:t>
      </w:r>
    </w:p>
    <w:p w14:paraId="611F958A" w14:textId="77777777" w:rsidR="007B004F" w:rsidRDefault="007B004F" w:rsidP="00B23727">
      <w:pPr>
        <w:jc w:val="both"/>
        <w:rPr>
          <w:rFonts w:ascii="Times New Roman" w:hAnsi="Times New Roman" w:cs="Times New Roman"/>
        </w:rPr>
      </w:pPr>
    </w:p>
    <w:p w14:paraId="77187711" w14:textId="6C1E6CC0" w:rsidR="007B004F" w:rsidRDefault="007B004F" w:rsidP="007B0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ISTANZA DI </w:t>
      </w:r>
      <w:r w:rsidR="008641F1">
        <w:rPr>
          <w:rFonts w:ascii="Times New Roman" w:hAnsi="Times New Roman" w:cs="Times New Roman"/>
        </w:rPr>
        <w:t>MANIFESTAZIONE DI INTERESSE</w:t>
      </w:r>
    </w:p>
    <w:p w14:paraId="4610946E" w14:textId="77777777" w:rsidR="0081367A" w:rsidRDefault="0081367A" w:rsidP="007B004F">
      <w:pPr>
        <w:jc w:val="center"/>
        <w:rPr>
          <w:rFonts w:ascii="Times New Roman" w:hAnsi="Times New Roman" w:cs="Times New Roman"/>
        </w:rPr>
      </w:pPr>
    </w:p>
    <w:p w14:paraId="0779E9EA" w14:textId="2C2D75FC" w:rsidR="00B23727" w:rsidRPr="00B23727" w:rsidRDefault="00B23727" w:rsidP="00B23727">
      <w:p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 xml:space="preserve">Il/La sottoscritto/a ____________________________, nato/a </w:t>
      </w:r>
      <w:proofErr w:type="spellStart"/>
      <w:r w:rsidRPr="00B23727">
        <w:rPr>
          <w:rFonts w:ascii="Times New Roman" w:hAnsi="Times New Roman" w:cs="Times New Roman"/>
        </w:rPr>
        <w:t>a</w:t>
      </w:r>
      <w:proofErr w:type="spellEnd"/>
      <w:r w:rsidRPr="00B23727">
        <w:rPr>
          <w:rFonts w:ascii="Times New Roman" w:hAnsi="Times New Roman" w:cs="Times New Roman"/>
        </w:rPr>
        <w:t xml:space="preserve"> ____________________ il _____, residente in ____________________________, C.F. ____________________________, in qualità di:</w:t>
      </w:r>
    </w:p>
    <w:p w14:paraId="6675228E" w14:textId="77777777" w:rsidR="00A979EC" w:rsidRDefault="00B23727" w:rsidP="00A979EC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□ titolare dell’impresa individuale</w:t>
      </w:r>
      <w:r w:rsidR="00150FE8">
        <w:rPr>
          <w:rFonts w:ascii="Times New Roman" w:hAnsi="Times New Roman" w:cs="Times New Roman"/>
        </w:rPr>
        <w:t>_________________________</w:t>
      </w:r>
      <w:r w:rsidRPr="00B23727">
        <w:rPr>
          <w:rFonts w:ascii="Times New Roman" w:hAnsi="Times New Roman" w:cs="Times New Roman"/>
        </w:rPr>
        <w:t>___________________________</w:t>
      </w:r>
      <w:r w:rsidRPr="00B23727">
        <w:rPr>
          <w:rFonts w:ascii="Times New Roman" w:hAnsi="Times New Roman" w:cs="Times New Roman"/>
        </w:rPr>
        <w:br/>
        <w:t>oppure</w:t>
      </w:r>
      <w:r w:rsidRPr="00B23727">
        <w:rPr>
          <w:rFonts w:ascii="Times New Roman" w:hAnsi="Times New Roman" w:cs="Times New Roman"/>
        </w:rPr>
        <w:br/>
        <w:t xml:space="preserve">□ legale rappresentante della società/associazione/cooperativa/ente </w:t>
      </w:r>
      <w:r w:rsidR="00150FE8">
        <w:rPr>
          <w:rFonts w:ascii="Times New Roman" w:hAnsi="Times New Roman" w:cs="Times New Roman"/>
        </w:rPr>
        <w:t>_</w:t>
      </w:r>
      <w:r w:rsidRPr="00B23727">
        <w:rPr>
          <w:rFonts w:ascii="Times New Roman" w:hAnsi="Times New Roman" w:cs="Times New Roman"/>
        </w:rPr>
        <w:t>________________________, con sede legale in ____________________________, C.F./P.IVA ___________________</w:t>
      </w:r>
      <w:r w:rsidR="00150FE8">
        <w:rPr>
          <w:rFonts w:ascii="Times New Roman" w:hAnsi="Times New Roman" w:cs="Times New Roman"/>
        </w:rPr>
        <w:t>_</w:t>
      </w:r>
      <w:r w:rsidRPr="00B23727">
        <w:rPr>
          <w:rFonts w:ascii="Times New Roman" w:hAnsi="Times New Roman" w:cs="Times New Roman"/>
        </w:rPr>
        <w:t>_______</w:t>
      </w:r>
    </w:p>
    <w:p w14:paraId="6B0F7997" w14:textId="6EDA9611" w:rsidR="00B23727" w:rsidRPr="00B23727" w:rsidRDefault="00A979EC" w:rsidP="00A979EC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Tel.: _________________ e-mail: ______________________ 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>: _________________________</w:t>
      </w:r>
      <w:r w:rsidR="00B23727" w:rsidRPr="00B23727">
        <w:rPr>
          <w:rFonts w:ascii="Times New Roman" w:hAnsi="Times New Roman" w:cs="Times New Roman"/>
        </w:rPr>
        <w:t>;</w:t>
      </w:r>
    </w:p>
    <w:p w14:paraId="4BB88FEA" w14:textId="589211C1" w:rsidR="00B23727" w:rsidRPr="00B23727" w:rsidRDefault="00B23727" w:rsidP="00CC443E">
      <w:pPr>
        <w:jc w:val="center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PREMESSO CHE</w:t>
      </w:r>
    </w:p>
    <w:p w14:paraId="0275D9CE" w14:textId="77777777" w:rsidR="00B23727" w:rsidRPr="00B23727" w:rsidRDefault="00B23727" w:rsidP="009C5C1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 xml:space="preserve">il Comune di Simala ha pubblicato l’“Avviso pubblico di manifestazione di interesse esplorativo e conoscitivo per concessione in uso di un bene” relativo all’immobile comunale sito nel Parco “Sa </w:t>
      </w:r>
      <w:proofErr w:type="spellStart"/>
      <w:r w:rsidRPr="00B23727">
        <w:rPr>
          <w:rFonts w:ascii="Times New Roman" w:hAnsi="Times New Roman" w:cs="Times New Roman"/>
        </w:rPr>
        <w:t>Cruxi</w:t>
      </w:r>
      <w:proofErr w:type="spellEnd"/>
      <w:r w:rsidRPr="00B23727">
        <w:rPr>
          <w:rFonts w:ascii="Times New Roman" w:hAnsi="Times New Roman" w:cs="Times New Roman"/>
        </w:rPr>
        <w:t xml:space="preserve"> Manna”;</w:t>
      </w:r>
    </w:p>
    <w:p w14:paraId="6062C652" w14:textId="77777777" w:rsidR="00601946" w:rsidRDefault="00601946" w:rsidP="009C5C1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l’immobile è destinato all’esercizio dell’attività di ristorazione, pizzeria e bar con annesso campo da calcetto a 5 e relative pertinenze;</w:t>
      </w:r>
    </w:p>
    <w:p w14:paraId="7E31667C" w14:textId="2C85625D" w:rsidR="00B23727" w:rsidRDefault="00B23727" w:rsidP="009C5C1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 xml:space="preserve">il sottoscritto è interessato alla futura concessione in uso dell’immobile </w:t>
      </w:r>
      <w:r w:rsidR="00601946">
        <w:rPr>
          <w:rFonts w:ascii="Times New Roman" w:hAnsi="Times New Roman" w:cs="Times New Roman"/>
        </w:rPr>
        <w:t>così come definito nell’avviso</w:t>
      </w:r>
      <w:r w:rsidRPr="00B23727">
        <w:rPr>
          <w:rFonts w:ascii="Times New Roman" w:hAnsi="Times New Roman" w:cs="Times New Roman"/>
        </w:rPr>
        <w:t>;</w:t>
      </w:r>
    </w:p>
    <w:p w14:paraId="768DE80A" w14:textId="741099A3" w:rsidR="00601946" w:rsidRPr="00B23727" w:rsidRDefault="00601946" w:rsidP="009C5C1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manifestazione di interesse ha carattere esclusivamente esplorativo e conoscitivo e non costituisce procedura di affidamento né attribuisce alcun diritto alla concessione in uso del bene;</w:t>
      </w:r>
    </w:p>
    <w:p w14:paraId="48359B29" w14:textId="051B2199" w:rsidR="00B23727" w:rsidRPr="00B23727" w:rsidRDefault="00B23727" w:rsidP="00CC443E">
      <w:pPr>
        <w:jc w:val="center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MANIFESTA</w:t>
      </w:r>
    </w:p>
    <w:p w14:paraId="4B8E44E4" w14:textId="2D83B6B2" w:rsidR="00B23727" w:rsidRPr="00601946" w:rsidRDefault="00601946" w:rsidP="00601946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formale</w:t>
      </w:r>
      <w:r w:rsidR="00B23727" w:rsidRPr="00601946">
        <w:rPr>
          <w:rFonts w:ascii="Times New Roman" w:hAnsi="Times New Roman" w:cs="Times New Roman"/>
        </w:rPr>
        <w:t xml:space="preserve"> interesse a partecipare all’eventuale successiva procedura ad evidenza pubblica finalizzata alla concessione in uso </w:t>
      </w:r>
      <w:r>
        <w:rPr>
          <w:rFonts w:ascii="Times New Roman" w:hAnsi="Times New Roman" w:cs="Times New Roman"/>
        </w:rPr>
        <w:t>dell’immobile comunale sopra indicato nonché delle relative aree pertinenziali e del campo da calcetto a 5</w:t>
      </w:r>
      <w:r w:rsidR="00B23727" w:rsidRPr="00601946">
        <w:rPr>
          <w:rFonts w:ascii="Times New Roman" w:hAnsi="Times New Roman" w:cs="Times New Roman"/>
        </w:rPr>
        <w:t>.</w:t>
      </w:r>
    </w:p>
    <w:p w14:paraId="2BF5C63B" w14:textId="73BAFDC8" w:rsidR="00B23727" w:rsidRPr="00B23727" w:rsidRDefault="00B23727" w:rsidP="00B23727">
      <w:p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lastRenderedPageBreak/>
        <w:t>A tal fine, ai sensi degli artt. 46 e 47 del D.P.R. n. 445/2000, consapevole delle responsabilità penali previste in caso di dichiarazioni mendaci,</w:t>
      </w:r>
    </w:p>
    <w:p w14:paraId="0EC29263" w14:textId="77777777" w:rsidR="00B23727" w:rsidRPr="00B23727" w:rsidRDefault="00B23727" w:rsidP="00CC443E">
      <w:pPr>
        <w:jc w:val="center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DICHIARA</w:t>
      </w:r>
    </w:p>
    <w:p w14:paraId="5976A858" w14:textId="77777777" w:rsidR="00B23727" w:rsidRPr="00B23727" w:rsidRDefault="00B23727" w:rsidP="007B004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di aver preso visione dell’Avviso pubblico e di accettarne integralmente contenuti, condizioni e prescrizioni;</w:t>
      </w:r>
    </w:p>
    <w:p w14:paraId="382523A4" w14:textId="77777777" w:rsidR="00B23727" w:rsidRPr="00CC37B6" w:rsidRDefault="00B23727" w:rsidP="007B004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37B6">
        <w:rPr>
          <w:rFonts w:ascii="Times New Roman" w:hAnsi="Times New Roman" w:cs="Times New Roman"/>
        </w:rPr>
        <w:t>di svolgere attività compatibile con la destinazione d’uso del bene oggetto della concessione;</w:t>
      </w:r>
    </w:p>
    <w:p w14:paraId="1959C9DF" w14:textId="37B1B9C1" w:rsidR="00601946" w:rsidRPr="00B23727" w:rsidRDefault="00B23727" w:rsidP="00101731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 xml:space="preserve">di possedere </w:t>
      </w:r>
      <w:r w:rsidR="00601946" w:rsidRPr="00601946">
        <w:rPr>
          <w:rFonts w:ascii="Times New Roman" w:hAnsi="Times New Roman" w:cs="Times New Roman"/>
        </w:rPr>
        <w:t xml:space="preserve">comprovata </w:t>
      </w:r>
      <w:r w:rsidRPr="00B23727">
        <w:rPr>
          <w:rFonts w:ascii="Times New Roman" w:hAnsi="Times New Roman" w:cs="Times New Roman"/>
        </w:rPr>
        <w:t xml:space="preserve">esperienza </w:t>
      </w:r>
      <w:r w:rsidR="002163DD">
        <w:rPr>
          <w:rFonts w:ascii="Times New Roman" w:hAnsi="Times New Roman" w:cs="Times New Roman"/>
        </w:rPr>
        <w:t>nel settore del commercio di almeno 1 (uno) anno</w:t>
      </w:r>
      <w:r w:rsidR="00601946">
        <w:rPr>
          <w:rFonts w:ascii="Times New Roman" w:hAnsi="Times New Roman" w:cs="Times New Roman"/>
        </w:rPr>
        <w:t>;</w:t>
      </w:r>
    </w:p>
    <w:p w14:paraId="61481B8F" w14:textId="4A94B372" w:rsidR="004F7C79" w:rsidRPr="00B23727" w:rsidRDefault="004F7C79" w:rsidP="004F7C7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di capacità giuridica e di agire secondo la normativa vigente e d</w:t>
      </w:r>
      <w:r w:rsidRPr="00B23727">
        <w:rPr>
          <w:rFonts w:ascii="Times New Roman" w:hAnsi="Times New Roman" w:cs="Times New Roman"/>
        </w:rPr>
        <w:t xml:space="preserve">i non trovarsi in alcuna delle cause ostative </w:t>
      </w:r>
      <w:r>
        <w:rPr>
          <w:rFonts w:ascii="Times New Roman" w:hAnsi="Times New Roman" w:cs="Times New Roman"/>
        </w:rPr>
        <w:t>che impediscano costituzioni di rapporti c</w:t>
      </w:r>
      <w:r w:rsidRPr="00B23727">
        <w:rPr>
          <w:rFonts w:ascii="Times New Roman" w:hAnsi="Times New Roman" w:cs="Times New Roman"/>
        </w:rPr>
        <w:t>on la Pubblica Amministrazione;</w:t>
      </w:r>
    </w:p>
    <w:p w14:paraId="177AC0B9" w14:textId="16AD5CD3" w:rsidR="004F7C79" w:rsidRDefault="004F7C79" w:rsidP="007B004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l’assenza di procedure concorsuali</w:t>
      </w:r>
      <w:r w:rsidRPr="007824EF">
        <w:rPr>
          <w:rFonts w:ascii="Times New Roman" w:eastAsia="Times New Roman" w:hAnsi="Times New Roman" w:cs="Times New Roman"/>
          <w:lang w:eastAsia="it-IT"/>
        </w:rPr>
        <w:t>, stato di liquidazione, fallimento o altre situazioni di insolvenza previste dalla legge, nonché assenza di cause di decadenza, sospensione o divieto previste dalla normativa antimafia;</w:t>
      </w:r>
    </w:p>
    <w:p w14:paraId="13AA5B85" w14:textId="77777777" w:rsidR="00B23727" w:rsidRDefault="00B23727" w:rsidP="007B004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di essere in regola con gli obblighi fiscali e contributivi, ove applicabili;</w:t>
      </w:r>
    </w:p>
    <w:p w14:paraId="6F5999F3" w14:textId="77777777" w:rsidR="004F7C79" w:rsidRDefault="004F7C79" w:rsidP="004F7C7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iscritti alla Camera di Commercio per attività commerciali;</w:t>
      </w:r>
    </w:p>
    <w:p w14:paraId="14E7F050" w14:textId="54377A3F" w:rsidR="004F7C79" w:rsidRPr="00B23727" w:rsidRDefault="004F7C79" w:rsidP="004F7C7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di essere in possesso dei requisiti morali e professionali previsti dalla normativa vigente per l’esercizio dell’attività;</w:t>
      </w:r>
    </w:p>
    <w:p w14:paraId="2C84BF1A" w14:textId="43B7249A" w:rsidR="00601946" w:rsidRDefault="00601946" w:rsidP="007B004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possedere adeguata capacità organizzativa, professionale e gestionale idonea a garantire il corretto uso del bene in concessione;</w:t>
      </w:r>
    </w:p>
    <w:p w14:paraId="094F477D" w14:textId="5F6C97DF" w:rsidR="00601946" w:rsidRDefault="00601946" w:rsidP="007B004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che:</w:t>
      </w:r>
    </w:p>
    <w:p w14:paraId="10C11335" w14:textId="65B42363" w:rsidR="00601946" w:rsidRDefault="00601946" w:rsidP="00601946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concessione in uso del bene sarà subordinata all’adozione del Regolamento Comunale </w:t>
      </w:r>
      <w:r w:rsidR="0099480C">
        <w:rPr>
          <w:rFonts w:ascii="Times New Roman" w:hAnsi="Times New Roman" w:cs="Times New Roman"/>
        </w:rPr>
        <w:t>disciplinante la concessione in uso del bene;</w:t>
      </w:r>
    </w:p>
    <w:p w14:paraId="08E77711" w14:textId="4561E5A0" w:rsidR="0099480C" w:rsidRDefault="0099480C" w:rsidP="00601946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messa in esercizio degli impianti fotovoltaici presenti nella copertura dell’immobile sarà a carico del futuro Concessionario;</w:t>
      </w:r>
    </w:p>
    <w:p w14:paraId="0B6D56EA" w14:textId="7DAB8937" w:rsidR="0099480C" w:rsidRPr="00601946" w:rsidRDefault="0099480C" w:rsidP="00601946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restano a carico del Concessionario le spese relative alle utenze (energia elettrica, acqua, gas, telefono, rifiuti), alla manutenzione ordinaria dell’immobile e del campo da calcetto, spese assicurative, e oneri derivanti da autorizzazioni, licenze e permessi;</w:t>
      </w:r>
    </w:p>
    <w:p w14:paraId="0F31E79D" w14:textId="77777777" w:rsidR="007B004F" w:rsidRDefault="007B004F" w:rsidP="007B004F">
      <w:pPr>
        <w:jc w:val="center"/>
        <w:rPr>
          <w:rFonts w:ascii="Times New Roman" w:hAnsi="Times New Roman" w:cs="Times New Roman"/>
        </w:rPr>
      </w:pPr>
    </w:p>
    <w:p w14:paraId="40AB682C" w14:textId="40D7C2A1" w:rsidR="007B004F" w:rsidRPr="00B32C96" w:rsidRDefault="00B32C96" w:rsidP="007B004F">
      <w:pPr>
        <w:jc w:val="both"/>
        <w:rPr>
          <w:rFonts w:ascii="Times New Roman" w:hAnsi="Times New Roman" w:cs="Times New Roman"/>
        </w:rPr>
      </w:pPr>
      <w:r w:rsidRPr="00CC37B6">
        <w:rPr>
          <w:rFonts w:ascii="Times New Roman" w:hAnsi="Times New Roman" w:cs="Times New Roman"/>
        </w:rPr>
        <w:t xml:space="preserve">Il soggetto proponente opera nel settore del commercio dal </w:t>
      </w:r>
      <w:r w:rsidR="00CC37B6" w:rsidRPr="00CC37B6">
        <w:rPr>
          <w:rFonts w:ascii="Times New Roman" w:hAnsi="Times New Roman" w:cs="Times New Roman"/>
        </w:rPr>
        <w:t>___</w:t>
      </w:r>
      <w:r w:rsidRPr="00CC37B6">
        <w:rPr>
          <w:rFonts w:ascii="Times New Roman" w:hAnsi="Times New Roman" w:cs="Times New Roman"/>
        </w:rPr>
        <w:t>_____ e ha maturato esperienza nella gestione dell'attività di ___________________________________</w:t>
      </w:r>
      <w:r w:rsidRPr="00CC37B6">
        <w:rPr>
          <w:rStyle w:val="Enfasigrassetto"/>
          <w:rFonts w:ascii="Times New Roman" w:hAnsi="Times New Roman" w:cs="Times New Roman"/>
          <w:i/>
          <w:iCs/>
        </w:rPr>
        <w:t xml:space="preserve">, svolta nel periodo dal </w:t>
      </w:r>
      <w:r w:rsidR="00CC37B6" w:rsidRPr="00CC37B6">
        <w:rPr>
          <w:rStyle w:val="Enfasigrassetto"/>
          <w:rFonts w:ascii="Times New Roman" w:hAnsi="Times New Roman" w:cs="Times New Roman"/>
          <w:i/>
          <w:iCs/>
        </w:rPr>
        <w:t>_________</w:t>
      </w:r>
      <w:r w:rsidRPr="00CC37B6">
        <w:rPr>
          <w:rStyle w:val="Enfasigrassetto"/>
          <w:rFonts w:ascii="Times New Roman" w:hAnsi="Times New Roman" w:cs="Times New Roman"/>
        </w:rPr>
        <w:t xml:space="preserve"> al </w:t>
      </w:r>
      <w:r w:rsidR="00CC37B6" w:rsidRPr="00CC37B6">
        <w:rPr>
          <w:rStyle w:val="Enfasigrassetto"/>
          <w:rFonts w:ascii="Times New Roman" w:hAnsi="Times New Roman" w:cs="Times New Roman"/>
          <w:i/>
          <w:iCs/>
        </w:rPr>
        <w:t>_____________</w:t>
      </w:r>
      <w:r w:rsidRPr="00CC37B6">
        <w:rPr>
          <w:rFonts w:ascii="Times New Roman" w:hAnsi="Times New Roman" w:cs="Times New Roman"/>
        </w:rPr>
        <w:t>_, acquisendo competenze nell'organizzazione e conduzione dell'attività commerciale, nella gestione dei rapporti con clienti e fornitori e nelle attività amministrative connesse.</w:t>
      </w:r>
    </w:p>
    <w:p w14:paraId="0AC8436B" w14:textId="30527C6C" w:rsidR="007B004F" w:rsidRDefault="007B004F" w:rsidP="007B004F">
      <w:pPr>
        <w:jc w:val="both"/>
        <w:rPr>
          <w:rFonts w:ascii="Times New Roman" w:hAnsi="Times New Roman" w:cs="Times New Roman"/>
        </w:rPr>
      </w:pPr>
    </w:p>
    <w:p w14:paraId="677BFE38" w14:textId="77777777" w:rsidR="00CC37B6" w:rsidRPr="00B23727" w:rsidRDefault="00CC37B6" w:rsidP="007B004F">
      <w:pPr>
        <w:jc w:val="both"/>
        <w:rPr>
          <w:rFonts w:ascii="Times New Roman" w:hAnsi="Times New Roman" w:cs="Times New Roman"/>
        </w:rPr>
      </w:pPr>
    </w:p>
    <w:p w14:paraId="56568F48" w14:textId="77777777" w:rsidR="00B23727" w:rsidRPr="00B23727" w:rsidRDefault="00B23727" w:rsidP="00B23727">
      <w:p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lastRenderedPageBreak/>
        <w:t>Si allegano:</w:t>
      </w:r>
    </w:p>
    <w:p w14:paraId="51C39413" w14:textId="58F3BA62" w:rsidR="00B23727" w:rsidRPr="00B23727" w:rsidRDefault="00B23727" w:rsidP="0081367A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 xml:space="preserve">copia del documento di identità del </w:t>
      </w:r>
      <w:r w:rsidR="00A979EC">
        <w:rPr>
          <w:rFonts w:ascii="Times New Roman" w:hAnsi="Times New Roman" w:cs="Times New Roman"/>
        </w:rPr>
        <w:t>legale rappresentante/soggetto proponente</w:t>
      </w:r>
      <w:r w:rsidRPr="00B23727">
        <w:rPr>
          <w:rFonts w:ascii="Times New Roman" w:hAnsi="Times New Roman" w:cs="Times New Roman"/>
        </w:rPr>
        <w:t>;</w:t>
      </w:r>
    </w:p>
    <w:p w14:paraId="57146B5A" w14:textId="77777777" w:rsidR="00B23727" w:rsidRPr="00B23727" w:rsidRDefault="00B23727" w:rsidP="0081367A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visura camerale aggiornata;</w:t>
      </w:r>
    </w:p>
    <w:p w14:paraId="24832EAD" w14:textId="689A1624" w:rsidR="00B23727" w:rsidRPr="00B23727" w:rsidRDefault="00B23727" w:rsidP="0081367A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eventuale ulteriore documentazione ritenuta utile.</w:t>
      </w:r>
    </w:p>
    <w:p w14:paraId="1319E2D5" w14:textId="1AD49305" w:rsidR="0081367A" w:rsidRDefault="0081367A" w:rsidP="00B23727">
      <w:pPr>
        <w:jc w:val="both"/>
        <w:rPr>
          <w:rFonts w:ascii="Times New Roman" w:hAnsi="Times New Roman" w:cs="Times New Roman"/>
        </w:rPr>
      </w:pPr>
    </w:p>
    <w:p w14:paraId="6818F723" w14:textId="77777777" w:rsidR="00CC37B6" w:rsidRDefault="00CC37B6" w:rsidP="00B23727">
      <w:pPr>
        <w:jc w:val="both"/>
        <w:rPr>
          <w:rFonts w:ascii="Times New Roman" w:hAnsi="Times New Roman" w:cs="Times New Roman"/>
        </w:rPr>
      </w:pPr>
    </w:p>
    <w:p w14:paraId="531D5A11" w14:textId="77777777" w:rsidR="0081367A" w:rsidRDefault="0081367A" w:rsidP="00B23727">
      <w:pPr>
        <w:jc w:val="both"/>
        <w:rPr>
          <w:rFonts w:ascii="Times New Roman" w:hAnsi="Times New Roman" w:cs="Times New Roman"/>
        </w:rPr>
      </w:pPr>
    </w:p>
    <w:p w14:paraId="57A25E7D" w14:textId="631FB987" w:rsidR="00B23727" w:rsidRPr="00B23727" w:rsidRDefault="00B23727" w:rsidP="00B23727">
      <w:pPr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Luogo e data ______________________</w:t>
      </w:r>
    </w:p>
    <w:p w14:paraId="0B0FD1BB" w14:textId="77777777" w:rsidR="00B23727" w:rsidRPr="00B23727" w:rsidRDefault="00B23727" w:rsidP="0081367A">
      <w:pPr>
        <w:ind w:left="6372" w:firstLine="708"/>
        <w:jc w:val="both"/>
        <w:rPr>
          <w:rFonts w:ascii="Times New Roman" w:hAnsi="Times New Roman" w:cs="Times New Roman"/>
        </w:rPr>
      </w:pPr>
      <w:r w:rsidRPr="00B23727">
        <w:rPr>
          <w:rFonts w:ascii="Times New Roman" w:hAnsi="Times New Roman" w:cs="Times New Roman"/>
        </w:rPr>
        <w:t>Firma</w:t>
      </w:r>
    </w:p>
    <w:p w14:paraId="0D029C49" w14:textId="77777777" w:rsidR="00390E73" w:rsidRDefault="00390E73"/>
    <w:sectPr w:rsidR="00390E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2455"/>
    <w:multiLevelType w:val="multilevel"/>
    <w:tmpl w:val="09DE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61AD9"/>
    <w:multiLevelType w:val="hybridMultilevel"/>
    <w:tmpl w:val="3CB43B9C"/>
    <w:lvl w:ilvl="0" w:tplc="24983C1C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17815"/>
    <w:multiLevelType w:val="multilevel"/>
    <w:tmpl w:val="67E64128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E0AC9"/>
    <w:multiLevelType w:val="multilevel"/>
    <w:tmpl w:val="C85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766DC"/>
    <w:multiLevelType w:val="multilevel"/>
    <w:tmpl w:val="59966CB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743B7"/>
    <w:multiLevelType w:val="multilevel"/>
    <w:tmpl w:val="1AEE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42736"/>
    <w:multiLevelType w:val="multilevel"/>
    <w:tmpl w:val="6FCA0EA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27"/>
    <w:rsid w:val="000637DD"/>
    <w:rsid w:val="00086564"/>
    <w:rsid w:val="00150FE8"/>
    <w:rsid w:val="002163DD"/>
    <w:rsid w:val="002C5A94"/>
    <w:rsid w:val="00390E73"/>
    <w:rsid w:val="003E0130"/>
    <w:rsid w:val="004F7C79"/>
    <w:rsid w:val="00601946"/>
    <w:rsid w:val="007B004F"/>
    <w:rsid w:val="0081367A"/>
    <w:rsid w:val="008641F1"/>
    <w:rsid w:val="008C1C02"/>
    <w:rsid w:val="009809FC"/>
    <w:rsid w:val="0099480C"/>
    <w:rsid w:val="009C5C12"/>
    <w:rsid w:val="00A979EC"/>
    <w:rsid w:val="00AB1705"/>
    <w:rsid w:val="00B23727"/>
    <w:rsid w:val="00B32C96"/>
    <w:rsid w:val="00BE0DC4"/>
    <w:rsid w:val="00CC37B6"/>
    <w:rsid w:val="00CC443E"/>
    <w:rsid w:val="00DD1C2C"/>
    <w:rsid w:val="00DE0BF5"/>
    <w:rsid w:val="00E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FE72"/>
  <w15:chartTrackingRefBased/>
  <w15:docId w15:val="{C8DDBF4E-AE06-4F51-A17F-C9ADAF0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3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3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3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3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3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3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3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3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37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37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37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37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37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37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3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3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3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37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37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37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3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37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3727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B32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Tuveri</dc:creator>
  <cp:keywords/>
  <dc:description/>
  <cp:lastModifiedBy>Amministrativo01</cp:lastModifiedBy>
  <cp:revision>2</cp:revision>
  <dcterms:created xsi:type="dcterms:W3CDTF">2026-06-15T11:47:00Z</dcterms:created>
  <dcterms:modified xsi:type="dcterms:W3CDTF">2026-06-15T11:47:00Z</dcterms:modified>
</cp:coreProperties>
</file>